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49035" w14:textId="18C100DE" w:rsidR="00E63717" w:rsidRPr="00E63717" w:rsidRDefault="00B92CA3" w:rsidP="00EB2F93">
      <w:pPr>
        <w:ind w:left="-567"/>
        <w:jc w:val="center"/>
        <w:rPr>
          <w:rFonts w:cs="Tahoma"/>
          <w:b/>
          <w:u w:val="single"/>
          <w:lang w:val="en-US"/>
        </w:rPr>
      </w:pPr>
      <w:bookmarkStart w:id="0" w:name="_GoBack"/>
      <w:r>
        <w:rPr>
          <w:rFonts w:ascii="Calibri" w:hAnsi="Calibri" w:cs="Tahoma"/>
          <w:b/>
          <w:noProof/>
          <w:color w:val="000000"/>
          <w:lang w:eastAsia="el-GR"/>
        </w:rPr>
        <w:drawing>
          <wp:inline distT="0" distB="0" distL="0" distR="0" wp14:anchorId="15632571" wp14:editId="6B398570">
            <wp:extent cx="2113280" cy="934720"/>
            <wp:effectExtent l="0" t="0" r="0" b="5080"/>
            <wp:docPr id="1" name="Picture 1" descr="Macintosh HD:Users:daphnekararavokyris:Desktop:Logos:5f4859b7-58cf-46e8-89d9-23c1cb58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phnekararavokyris:Desktop:Logos:5f4859b7-58cf-46e8-89d9-23c1cb5826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1BF49C0" w14:textId="77777777" w:rsidR="006364CA" w:rsidRDefault="006364CA" w:rsidP="006364CA">
      <w:pPr>
        <w:spacing w:after="0" w:line="360" w:lineRule="auto"/>
        <w:jc w:val="center"/>
        <w:rPr>
          <w:rFonts w:cs="Tahoma"/>
          <w:b/>
          <w:u w:val="single"/>
          <w:lang w:val="en-US"/>
        </w:rPr>
      </w:pPr>
    </w:p>
    <w:p w14:paraId="7D661994" w14:textId="77777777" w:rsidR="006364CA" w:rsidRPr="006364CA" w:rsidRDefault="006E2A8C" w:rsidP="006364CA">
      <w:pPr>
        <w:spacing w:after="0" w:line="360" w:lineRule="auto"/>
        <w:ind w:left="-426"/>
        <w:jc w:val="center"/>
        <w:rPr>
          <w:rFonts w:cs="Tahoma"/>
          <w:b/>
          <w:sz w:val="24"/>
          <w:szCs w:val="24"/>
          <w:u w:val="single"/>
          <w:lang w:val="en-US"/>
        </w:rPr>
      </w:pPr>
      <w:r w:rsidRPr="006364CA">
        <w:rPr>
          <w:rFonts w:cs="Tahoma"/>
          <w:b/>
          <w:sz w:val="24"/>
          <w:szCs w:val="24"/>
          <w:u w:val="single"/>
          <w:lang w:val="en-US"/>
        </w:rPr>
        <w:t>“</w:t>
      </w:r>
      <w:r w:rsidR="009969BC" w:rsidRPr="006364CA">
        <w:rPr>
          <w:rFonts w:cs="Tahoma"/>
          <w:b/>
          <w:sz w:val="24"/>
          <w:szCs w:val="24"/>
          <w:u w:val="single"/>
          <w:lang w:val="en-US"/>
        </w:rPr>
        <w:t>ANT1’</w:t>
      </w:r>
      <w:r w:rsidR="00390E0A" w:rsidRPr="006364CA">
        <w:rPr>
          <w:rFonts w:cs="Tahoma"/>
          <w:b/>
          <w:sz w:val="24"/>
          <w:szCs w:val="24"/>
          <w:u w:val="single"/>
          <w:lang w:val="en-US"/>
        </w:rPr>
        <w:t xml:space="preserve">s Channels </w:t>
      </w:r>
      <w:r w:rsidR="000D1C8E" w:rsidRPr="006364CA">
        <w:rPr>
          <w:rFonts w:cs="Tahoma"/>
          <w:b/>
          <w:sz w:val="24"/>
          <w:szCs w:val="24"/>
          <w:u w:val="single"/>
          <w:lang w:val="en-US"/>
        </w:rPr>
        <w:t>around the</w:t>
      </w:r>
      <w:r w:rsidR="00390E0A" w:rsidRPr="006364CA">
        <w:rPr>
          <w:rFonts w:cs="Tahoma"/>
          <w:b/>
          <w:sz w:val="24"/>
          <w:szCs w:val="24"/>
          <w:u w:val="single"/>
          <w:lang w:val="en-US"/>
        </w:rPr>
        <w:t xml:space="preserve"> world are</w:t>
      </w:r>
      <w:r w:rsidRPr="006364CA">
        <w:rPr>
          <w:rFonts w:cs="Tahoma"/>
          <w:b/>
          <w:sz w:val="24"/>
          <w:szCs w:val="24"/>
          <w:u w:val="single"/>
          <w:lang w:val="en-US"/>
        </w:rPr>
        <w:t xml:space="preserve"> launching</w:t>
      </w:r>
      <w:r w:rsidR="00390E0A" w:rsidRPr="006364CA">
        <w:rPr>
          <w:rFonts w:cs="Tahoma"/>
          <w:b/>
          <w:sz w:val="24"/>
          <w:szCs w:val="24"/>
          <w:u w:val="single"/>
          <w:lang w:val="en-US"/>
        </w:rPr>
        <w:t xml:space="preserve"> their 5</w:t>
      </w:r>
      <w:r w:rsidR="00390E0A" w:rsidRPr="006364CA">
        <w:rPr>
          <w:rFonts w:cs="Tahoma"/>
          <w:b/>
          <w:sz w:val="24"/>
          <w:szCs w:val="24"/>
          <w:u w:val="single"/>
          <w:vertAlign w:val="superscript"/>
          <w:lang w:val="en-US"/>
        </w:rPr>
        <w:t>th</w:t>
      </w:r>
      <w:r w:rsidR="00390E0A" w:rsidRPr="006364CA">
        <w:rPr>
          <w:rFonts w:cs="Tahoma"/>
          <w:b/>
          <w:sz w:val="24"/>
          <w:szCs w:val="24"/>
          <w:u w:val="single"/>
          <w:lang w:val="en-US"/>
        </w:rPr>
        <w:t xml:space="preserve"> annual </w:t>
      </w:r>
    </w:p>
    <w:p w14:paraId="325D920D" w14:textId="50F02E83" w:rsidR="00390E0A" w:rsidRPr="006364CA" w:rsidRDefault="00390E0A" w:rsidP="006364CA">
      <w:pPr>
        <w:spacing w:after="0" w:line="360" w:lineRule="auto"/>
        <w:ind w:left="-426"/>
        <w:jc w:val="center"/>
        <w:rPr>
          <w:rFonts w:cs="Tahoma"/>
          <w:b/>
          <w:sz w:val="24"/>
          <w:szCs w:val="24"/>
          <w:u w:val="single"/>
          <w:lang w:val="en-US"/>
        </w:rPr>
      </w:pPr>
      <w:r w:rsidRPr="006364CA">
        <w:rPr>
          <w:rFonts w:cs="Tahoma"/>
          <w:b/>
          <w:sz w:val="24"/>
          <w:szCs w:val="24"/>
          <w:u w:val="single"/>
          <w:lang w:val="en-US"/>
        </w:rPr>
        <w:t>Christmas Drawing Contest</w:t>
      </w:r>
      <w:r w:rsidR="006E2A8C" w:rsidRPr="006364CA">
        <w:rPr>
          <w:rFonts w:cs="Tahoma"/>
          <w:b/>
          <w:sz w:val="24"/>
          <w:szCs w:val="24"/>
          <w:u w:val="single"/>
          <w:lang w:val="en-US"/>
        </w:rPr>
        <w:t>”</w:t>
      </w:r>
    </w:p>
    <w:p w14:paraId="6812C54D" w14:textId="77777777" w:rsidR="006364CA" w:rsidRPr="00E63717" w:rsidRDefault="006364CA" w:rsidP="006364CA">
      <w:pPr>
        <w:spacing w:line="360" w:lineRule="auto"/>
        <w:ind w:left="-426"/>
        <w:jc w:val="center"/>
        <w:rPr>
          <w:rFonts w:cs="Tahoma"/>
          <w:b/>
          <w:u w:val="single"/>
          <w:lang w:val="en-US"/>
        </w:rPr>
      </w:pPr>
    </w:p>
    <w:p w14:paraId="4AB8D01E" w14:textId="0B9E54C4" w:rsidR="00390E0A" w:rsidRPr="00E63717" w:rsidRDefault="00390E0A" w:rsidP="006364CA">
      <w:pPr>
        <w:spacing w:line="360" w:lineRule="auto"/>
        <w:ind w:left="-426"/>
        <w:jc w:val="both"/>
        <w:rPr>
          <w:rFonts w:cs="Tahoma"/>
          <w:lang w:val="en-US"/>
        </w:rPr>
      </w:pPr>
      <w:r w:rsidRPr="00E63717">
        <w:rPr>
          <w:rFonts w:cs="Tahoma"/>
          <w:lang w:val="en-US"/>
        </w:rPr>
        <w:t>The 5</w:t>
      </w:r>
      <w:r w:rsidRPr="00E63717">
        <w:rPr>
          <w:rFonts w:cs="Tahoma"/>
          <w:vertAlign w:val="superscript"/>
          <w:lang w:val="en-US"/>
        </w:rPr>
        <w:t>th</w:t>
      </w:r>
      <w:r w:rsidRPr="00E63717">
        <w:rPr>
          <w:rFonts w:cs="Tahoma"/>
          <w:lang w:val="en-US"/>
        </w:rPr>
        <w:t xml:space="preserve"> annual Drawing Contest</w:t>
      </w:r>
      <w:r w:rsidR="00C93072" w:rsidRPr="00E63717">
        <w:rPr>
          <w:rFonts w:cs="Tahoma"/>
          <w:lang w:val="en-US"/>
        </w:rPr>
        <w:t xml:space="preserve"> </w:t>
      </w:r>
      <w:r w:rsidR="000D1C8E" w:rsidRPr="00E63717">
        <w:rPr>
          <w:rFonts w:cs="Tahoma"/>
          <w:lang w:val="en-US"/>
        </w:rPr>
        <w:t>titled</w:t>
      </w:r>
      <w:r w:rsidRPr="00E63717">
        <w:rPr>
          <w:rFonts w:cs="Tahoma"/>
          <w:lang w:val="en-US"/>
        </w:rPr>
        <w:t xml:space="preserve"> “Children </w:t>
      </w:r>
      <w:r w:rsidR="000D1C8E" w:rsidRPr="00E63717">
        <w:rPr>
          <w:rFonts w:cs="Tahoma"/>
          <w:lang w:val="en-US"/>
        </w:rPr>
        <w:t>D</w:t>
      </w:r>
      <w:r w:rsidR="00AA2864" w:rsidRPr="00E63717">
        <w:rPr>
          <w:rFonts w:cs="Tahoma"/>
          <w:lang w:val="en-US"/>
        </w:rPr>
        <w:t xml:space="preserve">epict </w:t>
      </w:r>
      <w:r w:rsidRPr="00E63717">
        <w:rPr>
          <w:rFonts w:cs="Tahoma"/>
          <w:lang w:val="en-US"/>
        </w:rPr>
        <w:t xml:space="preserve">Christmas” </w:t>
      </w:r>
      <w:r w:rsidR="006F69F0" w:rsidRPr="00E63717">
        <w:rPr>
          <w:rFonts w:cs="Tahoma"/>
          <w:lang w:val="en-US"/>
        </w:rPr>
        <w:t xml:space="preserve">begins and </w:t>
      </w:r>
      <w:r w:rsidR="000D1C8E" w:rsidRPr="00E63717">
        <w:rPr>
          <w:rFonts w:cs="Tahoma"/>
          <w:lang w:val="en-US"/>
        </w:rPr>
        <w:t>A</w:t>
      </w:r>
      <w:r w:rsidR="009969BC" w:rsidRPr="00E63717">
        <w:rPr>
          <w:rFonts w:cs="Tahoma"/>
          <w:lang w:val="en-US"/>
        </w:rPr>
        <w:t xml:space="preserve">NT1‘s </w:t>
      </w:r>
      <w:r w:rsidR="000D1C8E" w:rsidRPr="00E63717">
        <w:rPr>
          <w:rFonts w:cs="Tahoma"/>
          <w:lang w:val="en-US"/>
        </w:rPr>
        <w:t xml:space="preserve">Channels </w:t>
      </w:r>
      <w:r w:rsidRPr="00E63717">
        <w:rPr>
          <w:rFonts w:cs="Tahoma"/>
          <w:lang w:val="en-US"/>
        </w:rPr>
        <w:t xml:space="preserve">in </w:t>
      </w:r>
      <w:r w:rsidR="000D1C8E" w:rsidRPr="00E63717">
        <w:rPr>
          <w:rFonts w:cs="Tahoma"/>
          <w:lang w:val="en-US"/>
        </w:rPr>
        <w:t>the USA</w:t>
      </w:r>
      <w:r w:rsidRPr="00E63717">
        <w:rPr>
          <w:rFonts w:cs="Tahoma"/>
          <w:lang w:val="en-US"/>
        </w:rPr>
        <w:t>, Canada,</w:t>
      </w:r>
      <w:r w:rsidR="000D1C8E" w:rsidRPr="00E63717">
        <w:rPr>
          <w:rFonts w:cs="Tahoma"/>
          <w:lang w:val="en-US"/>
        </w:rPr>
        <w:t xml:space="preserve"> Australia and Europe,</w:t>
      </w:r>
      <w:r w:rsidRPr="00E63717">
        <w:rPr>
          <w:rFonts w:cs="Tahoma"/>
          <w:lang w:val="en-US"/>
        </w:rPr>
        <w:t xml:space="preserve"> are inviting all their </w:t>
      </w:r>
      <w:r w:rsidR="00C93072" w:rsidRPr="00E63717">
        <w:rPr>
          <w:rFonts w:cs="Tahoma"/>
          <w:lang w:val="en-US"/>
        </w:rPr>
        <w:t>young friends,</w:t>
      </w:r>
      <w:r w:rsidRPr="00E63717">
        <w:rPr>
          <w:rFonts w:cs="Tahoma"/>
          <w:lang w:val="en-US"/>
        </w:rPr>
        <w:t xml:space="preserve"> up to the age of 10</w:t>
      </w:r>
      <w:r w:rsidR="006F69F0" w:rsidRPr="00E63717">
        <w:rPr>
          <w:rFonts w:cs="Tahoma"/>
          <w:lang w:val="en-US"/>
        </w:rPr>
        <w:t>,</w:t>
      </w:r>
      <w:r w:rsidRPr="00E63717">
        <w:rPr>
          <w:rFonts w:cs="Tahoma"/>
          <w:lang w:val="en-US"/>
        </w:rPr>
        <w:t xml:space="preserve"> to participate by drawing the Christmas season.</w:t>
      </w:r>
    </w:p>
    <w:p w14:paraId="2F14EF1C" w14:textId="054DAD20" w:rsidR="00390E0A" w:rsidRPr="00E63717" w:rsidRDefault="00390E0A" w:rsidP="006364CA">
      <w:pPr>
        <w:spacing w:line="360" w:lineRule="auto"/>
        <w:ind w:left="-426"/>
        <w:jc w:val="both"/>
        <w:rPr>
          <w:rFonts w:cs="Tahoma"/>
          <w:lang w:val="en-US"/>
        </w:rPr>
      </w:pPr>
      <w:r w:rsidRPr="00E63717">
        <w:rPr>
          <w:rFonts w:cs="Tahoma"/>
          <w:lang w:val="en-US"/>
        </w:rPr>
        <w:t xml:space="preserve">For the second consecutive year, Mrs. Mari </w:t>
      </w:r>
      <w:proofErr w:type="spellStart"/>
      <w:r w:rsidRPr="00E63717">
        <w:rPr>
          <w:rFonts w:cs="Tahoma"/>
          <w:lang w:val="en-US"/>
        </w:rPr>
        <w:t>Kyriakou</w:t>
      </w:r>
      <w:proofErr w:type="spellEnd"/>
      <w:r w:rsidRPr="00E63717">
        <w:rPr>
          <w:rFonts w:cs="Tahoma"/>
          <w:lang w:val="en-US"/>
        </w:rPr>
        <w:t xml:space="preserve"> and the production team of “Me </w:t>
      </w:r>
      <w:proofErr w:type="spellStart"/>
      <w:r w:rsidRPr="00E63717">
        <w:rPr>
          <w:rFonts w:cs="Tahoma"/>
          <w:lang w:val="en-US"/>
        </w:rPr>
        <w:t>Agapi</w:t>
      </w:r>
      <w:proofErr w:type="spellEnd"/>
      <w:r w:rsidRPr="00E63717">
        <w:rPr>
          <w:rFonts w:cs="Tahoma"/>
          <w:lang w:val="en-US"/>
        </w:rPr>
        <w:t>”, will be collecting all drawings and will select among them the 2 great winners. In the television campaign launched for this year’s Drawing Contest</w:t>
      </w:r>
      <w:r w:rsidR="00C93072" w:rsidRPr="00E63717">
        <w:rPr>
          <w:rFonts w:cs="Tahoma"/>
          <w:lang w:val="en-US"/>
        </w:rPr>
        <w:t>,</w:t>
      </w:r>
      <w:r w:rsidR="006F69F0" w:rsidRPr="00E63717">
        <w:rPr>
          <w:rFonts w:cs="Tahoma"/>
          <w:lang w:val="en-US"/>
        </w:rPr>
        <w:t xml:space="preserve"> Mrs. Mari </w:t>
      </w:r>
      <w:proofErr w:type="spellStart"/>
      <w:r w:rsidR="006F69F0" w:rsidRPr="00E63717">
        <w:rPr>
          <w:rFonts w:cs="Tahoma"/>
          <w:lang w:val="en-US"/>
        </w:rPr>
        <w:t>Kyriakou</w:t>
      </w:r>
      <w:proofErr w:type="spellEnd"/>
      <w:r w:rsidRPr="00E63717">
        <w:rPr>
          <w:rFonts w:cs="Tahoma"/>
          <w:lang w:val="en-US"/>
        </w:rPr>
        <w:t xml:space="preserve"> invites </w:t>
      </w:r>
      <w:r w:rsidR="00C93072" w:rsidRPr="00E63717">
        <w:rPr>
          <w:rFonts w:cs="Tahoma"/>
          <w:lang w:val="en-US"/>
        </w:rPr>
        <w:t xml:space="preserve">all </w:t>
      </w:r>
      <w:r w:rsidRPr="00E63717">
        <w:rPr>
          <w:rFonts w:cs="Tahoma"/>
          <w:lang w:val="en-US"/>
        </w:rPr>
        <w:t>children around</w:t>
      </w:r>
      <w:r w:rsidR="00440E7D" w:rsidRPr="00E63717">
        <w:rPr>
          <w:rFonts w:cs="Tahoma"/>
          <w:lang w:val="en-US"/>
        </w:rPr>
        <w:t xml:space="preserve"> the world to take part: “Young</w:t>
      </w:r>
      <w:r w:rsidRPr="00E63717">
        <w:rPr>
          <w:rFonts w:cs="Tahoma"/>
          <w:lang w:val="en-US"/>
        </w:rPr>
        <w:t xml:space="preserve"> painters from all around the world, cho</w:t>
      </w:r>
      <w:r w:rsidR="00440E7D" w:rsidRPr="00E63717">
        <w:rPr>
          <w:rFonts w:cs="Tahoma"/>
          <w:lang w:val="en-US"/>
        </w:rPr>
        <w:t>o</w:t>
      </w:r>
      <w:r w:rsidRPr="00E63717">
        <w:rPr>
          <w:rFonts w:cs="Tahoma"/>
          <w:lang w:val="en-US"/>
        </w:rPr>
        <w:t>se your markers</w:t>
      </w:r>
      <w:r w:rsidR="009C7903" w:rsidRPr="00E63717">
        <w:rPr>
          <w:rFonts w:cs="Tahoma"/>
          <w:lang w:val="en-US"/>
        </w:rPr>
        <w:t>, your colorful crayons and your water</w:t>
      </w:r>
      <w:r w:rsidR="00AF44A2" w:rsidRPr="00E63717">
        <w:rPr>
          <w:rFonts w:cs="Tahoma"/>
          <w:lang w:val="en-US"/>
        </w:rPr>
        <w:t>colors and create the most wonderful depiction of the Christmas season”.</w:t>
      </w:r>
    </w:p>
    <w:p w14:paraId="5125C157" w14:textId="5F6A93BE" w:rsidR="00AF44A2" w:rsidRPr="00E63717" w:rsidRDefault="009969BC" w:rsidP="006364CA">
      <w:pPr>
        <w:spacing w:line="360" w:lineRule="auto"/>
        <w:ind w:left="-426"/>
        <w:jc w:val="both"/>
        <w:rPr>
          <w:rFonts w:cs="Tahoma"/>
          <w:lang w:val="en-US"/>
        </w:rPr>
      </w:pPr>
      <w:r w:rsidRPr="00E63717">
        <w:rPr>
          <w:rFonts w:cs="Tahoma"/>
          <w:lang w:val="en-US"/>
        </w:rPr>
        <w:t>Our young contestants may use a drawing tool of their preference</w:t>
      </w:r>
      <w:r w:rsidR="00AF44A2" w:rsidRPr="00E63717">
        <w:rPr>
          <w:rFonts w:cs="Tahoma"/>
          <w:lang w:val="en-US"/>
        </w:rPr>
        <w:t xml:space="preserve"> (markers, crayons, pencils, watercolors) and send their drawing to ANT1 via post or via email until the 15</w:t>
      </w:r>
      <w:r w:rsidR="00AF44A2" w:rsidRPr="00E63717">
        <w:rPr>
          <w:rFonts w:cs="Tahoma"/>
          <w:vertAlign w:val="superscript"/>
          <w:lang w:val="en-US"/>
        </w:rPr>
        <w:t>th</w:t>
      </w:r>
      <w:r w:rsidR="00AF44A2" w:rsidRPr="00E63717">
        <w:rPr>
          <w:rFonts w:cs="Tahoma"/>
          <w:lang w:val="en-US"/>
        </w:rPr>
        <w:t xml:space="preserve"> of December.</w:t>
      </w:r>
    </w:p>
    <w:p w14:paraId="521884C0" w14:textId="3ACDC393" w:rsidR="0078715E" w:rsidRPr="006364CA" w:rsidRDefault="00822885" w:rsidP="006364CA">
      <w:pPr>
        <w:pStyle w:val="PlainText"/>
        <w:spacing w:after="200" w:line="360" w:lineRule="auto"/>
        <w:ind w:left="-42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ANT</w:t>
      </w:r>
      <w:r w:rsidR="0078715E" w:rsidRPr="00E63717">
        <w:rPr>
          <w:rFonts w:asciiTheme="minorHAnsi" w:hAnsiTheme="minorHAnsi" w:cs="Tahoma"/>
          <w:sz w:val="22"/>
          <w:szCs w:val="22"/>
        </w:rPr>
        <w:t>1 Television with great honor will announce</w:t>
      </w:r>
      <w:r>
        <w:rPr>
          <w:rFonts w:asciiTheme="minorHAnsi" w:hAnsiTheme="minorHAnsi" w:cs="Tahoma"/>
          <w:sz w:val="22"/>
          <w:szCs w:val="22"/>
        </w:rPr>
        <w:t xml:space="preserve"> the</w:t>
      </w:r>
      <w:r w:rsidR="0078715E" w:rsidRPr="00E63717">
        <w:rPr>
          <w:rFonts w:asciiTheme="minorHAnsi" w:hAnsiTheme="minorHAnsi" w:cs="Tahoma"/>
          <w:sz w:val="22"/>
          <w:szCs w:val="22"/>
        </w:rPr>
        <w:t xml:space="preserve"> two gra</w:t>
      </w:r>
      <w:r w:rsidR="000C284F">
        <w:rPr>
          <w:rFonts w:asciiTheme="minorHAnsi" w:hAnsiTheme="minorHAnsi" w:cs="Tahoma"/>
          <w:sz w:val="22"/>
          <w:szCs w:val="22"/>
        </w:rPr>
        <w:t xml:space="preserve">nd prize winners, who will each </w:t>
      </w:r>
      <w:r w:rsidR="0078715E" w:rsidRPr="00E63717">
        <w:rPr>
          <w:rFonts w:asciiTheme="minorHAnsi" w:hAnsiTheme="minorHAnsi" w:cs="Tahoma"/>
          <w:sz w:val="22"/>
          <w:szCs w:val="22"/>
        </w:rPr>
        <w:t>receive 1 brand new iPad2, kindly provided by Greek123. They will also have thei</w:t>
      </w:r>
      <w:r>
        <w:rPr>
          <w:rFonts w:asciiTheme="minorHAnsi" w:hAnsiTheme="minorHAnsi" w:cs="Tahoma"/>
          <w:sz w:val="22"/>
          <w:szCs w:val="22"/>
        </w:rPr>
        <w:t>r drawings displayed on the ANT1</w:t>
      </w:r>
      <w:r w:rsidR="0078715E" w:rsidRPr="00E63717">
        <w:rPr>
          <w:rFonts w:asciiTheme="minorHAnsi" w:hAnsiTheme="minorHAnsi" w:cs="Tahoma"/>
          <w:sz w:val="22"/>
          <w:szCs w:val="22"/>
        </w:rPr>
        <w:t xml:space="preserve"> Channels of the World Department Christmas card. All contest participants’ d</w:t>
      </w:r>
      <w:r>
        <w:rPr>
          <w:rFonts w:asciiTheme="minorHAnsi" w:hAnsiTheme="minorHAnsi" w:cs="Tahoma"/>
          <w:sz w:val="22"/>
          <w:szCs w:val="22"/>
        </w:rPr>
        <w:t>rawings will be featured on ANT1</w:t>
      </w:r>
      <w:r w:rsidR="0078715E" w:rsidRPr="00E63717">
        <w:rPr>
          <w:rFonts w:asciiTheme="minorHAnsi" w:hAnsiTheme="minorHAnsi" w:cs="Tahoma"/>
          <w:sz w:val="22"/>
          <w:szCs w:val="22"/>
        </w:rPr>
        <w:t xml:space="preserve"> television. Additionally, each contest participant will receive twelve free online Greek123 lessons as well as a My First Greek Book Vol. 1 Lite </w:t>
      </w:r>
      <w:proofErr w:type="spellStart"/>
      <w:r w:rsidR="0078715E" w:rsidRPr="00E63717">
        <w:rPr>
          <w:rFonts w:asciiTheme="minorHAnsi" w:hAnsiTheme="minorHAnsi" w:cs="Tahoma"/>
          <w:sz w:val="22"/>
          <w:szCs w:val="22"/>
        </w:rPr>
        <w:t>iPad</w:t>
      </w:r>
      <w:proofErr w:type="spellEnd"/>
      <w:r w:rsidR="0078715E" w:rsidRPr="00E63717">
        <w:rPr>
          <w:rFonts w:asciiTheme="minorHAnsi" w:hAnsiTheme="minorHAnsi" w:cs="Tahoma"/>
          <w:sz w:val="22"/>
          <w:szCs w:val="22"/>
        </w:rPr>
        <w:t xml:space="preserve"> app. Greek123 and </w:t>
      </w:r>
      <w:proofErr w:type="spellStart"/>
      <w:r w:rsidR="0078715E" w:rsidRPr="00E63717">
        <w:rPr>
          <w:rFonts w:asciiTheme="minorHAnsi" w:hAnsiTheme="minorHAnsi" w:cs="Tahoma"/>
          <w:sz w:val="22"/>
          <w:szCs w:val="22"/>
        </w:rPr>
        <w:t>Papaloizos</w:t>
      </w:r>
      <w:proofErr w:type="spellEnd"/>
      <w:r w:rsidR="0078715E" w:rsidRPr="00E63717">
        <w:rPr>
          <w:rFonts w:asciiTheme="minorHAnsi" w:hAnsiTheme="minorHAnsi" w:cs="Tahoma"/>
          <w:sz w:val="22"/>
          <w:szCs w:val="22"/>
        </w:rPr>
        <w:t xml:space="preserve"> Publications provide children with the right tools to</w:t>
      </w:r>
      <w:r w:rsidR="006573AE">
        <w:rPr>
          <w:rFonts w:asciiTheme="minorHAnsi" w:hAnsiTheme="minorHAnsi" w:cs="Tahoma"/>
          <w:sz w:val="22"/>
          <w:szCs w:val="22"/>
        </w:rPr>
        <w:t xml:space="preserve"> learn Greek the easy way. Their</w:t>
      </w:r>
      <w:r w:rsidR="0078715E" w:rsidRPr="00E63717">
        <w:rPr>
          <w:rFonts w:asciiTheme="minorHAnsi" w:hAnsiTheme="minorHAnsi" w:cs="Tahoma"/>
          <w:sz w:val="22"/>
          <w:szCs w:val="22"/>
        </w:rPr>
        <w:t xml:space="preserve"> curriculum is written and designed by Dr. Theodore C. </w:t>
      </w:r>
      <w:proofErr w:type="spellStart"/>
      <w:r w:rsidR="0078715E" w:rsidRPr="00E63717">
        <w:rPr>
          <w:rFonts w:asciiTheme="minorHAnsi" w:hAnsiTheme="minorHAnsi" w:cs="Tahoma"/>
          <w:sz w:val="22"/>
          <w:szCs w:val="22"/>
        </w:rPr>
        <w:t>Papaloizos</w:t>
      </w:r>
      <w:proofErr w:type="spellEnd"/>
      <w:r w:rsidR="0078715E" w:rsidRPr="00E63717">
        <w:rPr>
          <w:rFonts w:asciiTheme="minorHAnsi" w:hAnsiTheme="minorHAnsi" w:cs="Tahoma"/>
          <w:sz w:val="22"/>
          <w:szCs w:val="22"/>
        </w:rPr>
        <w:t xml:space="preserve">, who has been writing and publishing Greek lessons in America for over 50 years.     </w:t>
      </w:r>
    </w:p>
    <w:p w14:paraId="5F871086" w14:textId="3D0D9EEA" w:rsidR="00AF44A2" w:rsidRPr="00E63717" w:rsidRDefault="00AF44A2" w:rsidP="006364CA">
      <w:pPr>
        <w:spacing w:line="360" w:lineRule="auto"/>
        <w:ind w:left="-426"/>
        <w:jc w:val="both"/>
        <w:rPr>
          <w:rFonts w:cs="Tahoma"/>
          <w:lang w:val="en-US"/>
        </w:rPr>
      </w:pPr>
      <w:r w:rsidRPr="00E63717">
        <w:rPr>
          <w:rFonts w:cs="Tahoma"/>
          <w:lang w:val="en-US"/>
        </w:rPr>
        <w:t xml:space="preserve">The drawings </w:t>
      </w:r>
      <w:r w:rsidR="00BF7856" w:rsidRPr="00E63717">
        <w:rPr>
          <w:rFonts w:cs="Tahoma"/>
          <w:lang w:val="en-US"/>
        </w:rPr>
        <w:t xml:space="preserve">may </w:t>
      </w:r>
      <w:r w:rsidRPr="00E63717">
        <w:rPr>
          <w:rFonts w:cs="Tahoma"/>
          <w:lang w:val="en-US"/>
        </w:rPr>
        <w:t>be sent to the following addresses:</w:t>
      </w:r>
    </w:p>
    <w:p w14:paraId="31F57F01" w14:textId="77777777" w:rsidR="006364CA" w:rsidRDefault="00AF44A2" w:rsidP="006364CA">
      <w:pPr>
        <w:spacing w:line="360" w:lineRule="auto"/>
        <w:ind w:left="-426"/>
        <w:jc w:val="both"/>
        <w:rPr>
          <w:rFonts w:cs="Tahoma"/>
          <w:lang w:val="en-US"/>
        </w:rPr>
      </w:pPr>
      <w:r w:rsidRPr="00E63717">
        <w:rPr>
          <w:rFonts w:cs="Tahoma"/>
          <w:lang w:val="en-US"/>
        </w:rPr>
        <w:t xml:space="preserve">For </w:t>
      </w:r>
      <w:r w:rsidR="00BF7856" w:rsidRPr="00E63717">
        <w:rPr>
          <w:rFonts w:cs="Tahoma"/>
          <w:u w:val="single"/>
          <w:lang w:val="en-US"/>
        </w:rPr>
        <w:t>USA</w:t>
      </w:r>
      <w:r w:rsidRPr="00E63717">
        <w:rPr>
          <w:rFonts w:cs="Tahoma"/>
          <w:u w:val="single"/>
          <w:lang w:val="en-US"/>
        </w:rPr>
        <w:t xml:space="preserve"> and Canada</w:t>
      </w:r>
      <w:r w:rsidRPr="00E63717">
        <w:rPr>
          <w:rFonts w:cs="Tahoma"/>
          <w:lang w:val="en-US"/>
        </w:rPr>
        <w:t>:</w:t>
      </w:r>
    </w:p>
    <w:p w14:paraId="060C6F07" w14:textId="38D3552E" w:rsidR="00AF44A2" w:rsidRPr="00E63717" w:rsidRDefault="00AF44A2" w:rsidP="006364CA">
      <w:pPr>
        <w:spacing w:line="360" w:lineRule="auto"/>
        <w:ind w:left="-426"/>
        <w:jc w:val="both"/>
        <w:rPr>
          <w:rFonts w:cs="Tahoma"/>
          <w:lang w:val="en-US"/>
        </w:rPr>
      </w:pPr>
      <w:proofErr w:type="gramStart"/>
      <w:r w:rsidRPr="00E63717">
        <w:rPr>
          <w:rFonts w:cs="Tahoma"/>
          <w:lang w:val="en-US"/>
        </w:rPr>
        <w:t xml:space="preserve">ANT1 SATELLITE, 645 FIFTH AVENUE, SUITE 406, NEW YORK, NY 100 22, USA or via email through the </w:t>
      </w:r>
      <w:r w:rsidR="00044524" w:rsidRPr="00E63717">
        <w:rPr>
          <w:rFonts w:cs="Tahoma"/>
          <w:lang w:val="en-US"/>
        </w:rPr>
        <w:t>web</w:t>
      </w:r>
      <w:r w:rsidRPr="00E63717">
        <w:rPr>
          <w:rFonts w:cs="Tahoma"/>
          <w:lang w:val="en-US"/>
        </w:rPr>
        <w:t xml:space="preserve">site </w:t>
      </w:r>
      <w:r w:rsidR="008B3B7F">
        <w:fldChar w:fldCharType="begin"/>
      </w:r>
      <w:r w:rsidR="008B3B7F" w:rsidRPr="00EB2F93">
        <w:rPr>
          <w:lang w:val="en-US"/>
        </w:rPr>
        <w:instrText xml:space="preserve"> HYPERLINK "mailto:xmas@antenna.gr" </w:instrText>
      </w:r>
      <w:r w:rsidR="008B3B7F">
        <w:fldChar w:fldCharType="separate"/>
      </w:r>
      <w:r w:rsidR="002F66BF" w:rsidRPr="006364CA">
        <w:rPr>
          <w:rStyle w:val="Hyperlink"/>
          <w:lang w:val="en-US"/>
        </w:rPr>
        <w:t>xmas@antenna.gr</w:t>
      </w:r>
      <w:r w:rsidR="008B3B7F">
        <w:rPr>
          <w:rStyle w:val="Hyperlink"/>
          <w:lang w:val="en-US"/>
        </w:rPr>
        <w:fldChar w:fldCharType="end"/>
      </w:r>
      <w:r w:rsidR="002F66BF" w:rsidRPr="006364CA">
        <w:rPr>
          <w:lang w:val="en-US"/>
        </w:rPr>
        <w:t xml:space="preserve"> .</w:t>
      </w:r>
      <w:proofErr w:type="gramEnd"/>
      <w:r w:rsidRPr="00E63717">
        <w:rPr>
          <w:rFonts w:cs="Tahoma"/>
          <w:lang w:val="en-US"/>
        </w:rPr>
        <w:t xml:space="preserve"> For more i</w:t>
      </w:r>
      <w:r w:rsidR="006364CA">
        <w:rPr>
          <w:rFonts w:cs="Tahoma"/>
          <w:lang w:val="en-US"/>
        </w:rPr>
        <w:t>nformation please contact us at</w:t>
      </w:r>
      <w:r w:rsidR="0030745C" w:rsidRPr="00E63717">
        <w:rPr>
          <w:rFonts w:cs="Tahoma"/>
          <w:lang w:val="en-US"/>
        </w:rPr>
        <w:t xml:space="preserve"> </w:t>
      </w:r>
      <w:r w:rsidRPr="00E63717">
        <w:rPr>
          <w:rFonts w:cs="Tahoma"/>
          <w:lang w:val="en-US"/>
        </w:rPr>
        <w:t>212 688 5475.</w:t>
      </w:r>
    </w:p>
    <w:p w14:paraId="260C1FD5" w14:textId="77777777" w:rsidR="00AF44A2" w:rsidRPr="00E63717" w:rsidRDefault="00AF44A2" w:rsidP="006364CA">
      <w:pPr>
        <w:spacing w:line="360" w:lineRule="auto"/>
        <w:ind w:left="-426"/>
        <w:jc w:val="both"/>
        <w:rPr>
          <w:rFonts w:cs="Tahoma"/>
          <w:lang w:val="en-US"/>
        </w:rPr>
      </w:pPr>
      <w:r w:rsidRPr="00E63717">
        <w:rPr>
          <w:rFonts w:cs="Tahoma"/>
          <w:lang w:val="en-US"/>
        </w:rPr>
        <w:lastRenderedPageBreak/>
        <w:t xml:space="preserve">For </w:t>
      </w:r>
      <w:r w:rsidRPr="00E63717">
        <w:rPr>
          <w:rFonts w:cs="Tahoma"/>
          <w:u w:val="single"/>
          <w:lang w:val="en-US"/>
        </w:rPr>
        <w:t>Australia</w:t>
      </w:r>
      <w:r w:rsidRPr="00E63717">
        <w:rPr>
          <w:rFonts w:cs="Tahoma"/>
          <w:lang w:val="en-US"/>
        </w:rPr>
        <w:t>:</w:t>
      </w:r>
    </w:p>
    <w:p w14:paraId="3A2E0260" w14:textId="1E779F54" w:rsidR="00AF44A2" w:rsidRPr="006364CA" w:rsidRDefault="00AF44A2" w:rsidP="006364CA">
      <w:pPr>
        <w:spacing w:line="360" w:lineRule="auto"/>
        <w:ind w:left="-426"/>
        <w:jc w:val="both"/>
        <w:rPr>
          <w:lang w:val="en-US"/>
        </w:rPr>
      </w:pPr>
      <w:proofErr w:type="gramStart"/>
      <w:r w:rsidRPr="00E63717">
        <w:rPr>
          <w:rFonts w:cs="Tahoma"/>
          <w:lang w:val="en-US"/>
        </w:rPr>
        <w:t xml:space="preserve">ANT1 PACIFIC, 9 </w:t>
      </w:r>
      <w:proofErr w:type="spellStart"/>
      <w:r w:rsidRPr="00E63717">
        <w:rPr>
          <w:rFonts w:cs="Tahoma"/>
          <w:lang w:val="en-US"/>
        </w:rPr>
        <w:t>Burwood</w:t>
      </w:r>
      <w:proofErr w:type="spellEnd"/>
      <w:r w:rsidRPr="00E63717">
        <w:rPr>
          <w:rFonts w:cs="Tahoma"/>
          <w:lang w:val="en-US"/>
        </w:rPr>
        <w:t xml:space="preserve"> Rd, Suite 1C, </w:t>
      </w:r>
      <w:proofErr w:type="spellStart"/>
      <w:r w:rsidRPr="00E63717">
        <w:rPr>
          <w:rFonts w:cs="Tahoma"/>
          <w:lang w:val="en-US"/>
        </w:rPr>
        <w:t>Burwood</w:t>
      </w:r>
      <w:proofErr w:type="spellEnd"/>
      <w:r w:rsidRPr="00E63717">
        <w:rPr>
          <w:rFonts w:cs="Tahoma"/>
          <w:lang w:val="en-US"/>
        </w:rPr>
        <w:t xml:space="preserve"> – NSW 2134, AUSTRALIA or via email through the </w:t>
      </w:r>
      <w:r w:rsidR="00044524" w:rsidRPr="00E63717">
        <w:rPr>
          <w:rFonts w:cs="Tahoma"/>
          <w:lang w:val="en-US"/>
        </w:rPr>
        <w:t>web</w:t>
      </w:r>
      <w:r w:rsidRPr="00E63717">
        <w:rPr>
          <w:rFonts w:cs="Tahoma"/>
          <w:lang w:val="en-US"/>
        </w:rPr>
        <w:t xml:space="preserve">site </w:t>
      </w:r>
      <w:r w:rsidR="008B3B7F">
        <w:fldChar w:fldCharType="begin"/>
      </w:r>
      <w:r w:rsidR="008B3B7F" w:rsidRPr="00EB2F93">
        <w:rPr>
          <w:lang w:val="en-US"/>
        </w:rPr>
        <w:instrText xml:space="preserve"> HYPERLINK "mailto:xmas@antenna.gr" </w:instrText>
      </w:r>
      <w:r w:rsidR="008B3B7F">
        <w:fldChar w:fldCharType="separate"/>
      </w:r>
      <w:r w:rsidR="002F66BF" w:rsidRPr="006364CA">
        <w:rPr>
          <w:rStyle w:val="Hyperlink"/>
          <w:lang w:val="en-US"/>
        </w:rPr>
        <w:t>xmas@antenna.gr</w:t>
      </w:r>
      <w:r w:rsidR="008B3B7F">
        <w:rPr>
          <w:rStyle w:val="Hyperlink"/>
          <w:lang w:val="en-US"/>
        </w:rPr>
        <w:fldChar w:fldCharType="end"/>
      </w:r>
      <w:r w:rsidR="002F66BF" w:rsidRPr="006364CA">
        <w:rPr>
          <w:lang w:val="en-US"/>
        </w:rPr>
        <w:t>.</w:t>
      </w:r>
      <w:proofErr w:type="gramEnd"/>
      <w:r w:rsidR="002F66BF" w:rsidRPr="006364CA">
        <w:rPr>
          <w:lang w:val="en-US"/>
        </w:rPr>
        <w:t xml:space="preserve"> </w:t>
      </w:r>
      <w:r w:rsidRPr="00E63717">
        <w:rPr>
          <w:rFonts w:cs="Tahoma"/>
          <w:lang w:val="en-US"/>
        </w:rPr>
        <w:t>For more information please contact us at 1300 976 483.</w:t>
      </w:r>
    </w:p>
    <w:p w14:paraId="121DE81B" w14:textId="77777777" w:rsidR="00AF44A2" w:rsidRPr="00E63717" w:rsidRDefault="00AF44A2" w:rsidP="006364CA">
      <w:pPr>
        <w:spacing w:line="360" w:lineRule="auto"/>
        <w:ind w:left="-426"/>
        <w:jc w:val="both"/>
        <w:rPr>
          <w:rFonts w:cs="Tahoma"/>
          <w:u w:val="single"/>
          <w:lang w:val="en-US"/>
        </w:rPr>
      </w:pPr>
      <w:r w:rsidRPr="00E63717">
        <w:rPr>
          <w:rFonts w:cs="Tahoma"/>
          <w:lang w:val="en-US"/>
        </w:rPr>
        <w:t xml:space="preserve">For </w:t>
      </w:r>
      <w:r w:rsidRPr="00E63717">
        <w:rPr>
          <w:rFonts w:cs="Tahoma"/>
          <w:u w:val="single"/>
          <w:lang w:val="en-US"/>
        </w:rPr>
        <w:t>Europe:</w:t>
      </w:r>
    </w:p>
    <w:p w14:paraId="609E8B41" w14:textId="494CF321" w:rsidR="006F39E9" w:rsidRPr="00E63717" w:rsidRDefault="00AF44A2" w:rsidP="006364CA">
      <w:pPr>
        <w:spacing w:line="360" w:lineRule="auto"/>
        <w:ind w:left="-426"/>
        <w:jc w:val="both"/>
        <w:rPr>
          <w:rFonts w:cs="Tahoma"/>
          <w:lang w:val="en-US"/>
        </w:rPr>
      </w:pPr>
      <w:proofErr w:type="gramStart"/>
      <w:r w:rsidRPr="00E63717">
        <w:rPr>
          <w:rFonts w:cs="Tahoma"/>
          <w:lang w:val="en-US"/>
        </w:rPr>
        <w:t>ANT1 EUROPE, 10-12 KIFISSIAS AVE., 151 25</w:t>
      </w:r>
      <w:r w:rsidR="00044524" w:rsidRPr="00E63717">
        <w:rPr>
          <w:rFonts w:cs="Tahoma"/>
          <w:lang w:val="en-US"/>
        </w:rPr>
        <w:t xml:space="preserve"> MAROUSSI, ATHENS, GREECE, or via email through the website </w:t>
      </w:r>
      <w:r w:rsidR="008B3B7F">
        <w:fldChar w:fldCharType="begin"/>
      </w:r>
      <w:r w:rsidR="008B3B7F" w:rsidRPr="00EB2F93">
        <w:rPr>
          <w:lang w:val="en-US"/>
        </w:rPr>
        <w:instrText xml:space="preserve"> HYPERLINK "mailto:xmas@antenna.gr" </w:instrText>
      </w:r>
      <w:r w:rsidR="008B3B7F">
        <w:fldChar w:fldCharType="separate"/>
      </w:r>
      <w:r w:rsidR="002F66BF" w:rsidRPr="006364CA">
        <w:rPr>
          <w:rStyle w:val="Hyperlink"/>
          <w:lang w:val="en-US"/>
        </w:rPr>
        <w:t>xmas@antenna.gr</w:t>
      </w:r>
      <w:r w:rsidR="008B3B7F">
        <w:rPr>
          <w:rStyle w:val="Hyperlink"/>
          <w:lang w:val="en-US"/>
        </w:rPr>
        <w:fldChar w:fldCharType="end"/>
      </w:r>
      <w:r w:rsidR="002F66BF" w:rsidRPr="006364CA">
        <w:rPr>
          <w:lang w:val="en-US"/>
        </w:rPr>
        <w:t>.</w:t>
      </w:r>
      <w:proofErr w:type="gramEnd"/>
      <w:r w:rsidR="002F66BF" w:rsidRPr="006364CA">
        <w:rPr>
          <w:lang w:val="en-US"/>
        </w:rPr>
        <w:t xml:space="preserve"> </w:t>
      </w:r>
      <w:r w:rsidR="00044524" w:rsidRPr="00E63717">
        <w:rPr>
          <w:rFonts w:cs="Tahoma"/>
          <w:lang w:val="en-US"/>
        </w:rPr>
        <w:t xml:space="preserve"> For more i</w:t>
      </w:r>
      <w:r w:rsidR="002F66BF">
        <w:rPr>
          <w:rFonts w:cs="Tahoma"/>
          <w:lang w:val="en-US"/>
        </w:rPr>
        <w:t xml:space="preserve">nformation please contact us at </w:t>
      </w:r>
      <w:r w:rsidR="006364CA">
        <w:rPr>
          <w:rFonts w:cs="Tahoma"/>
          <w:lang w:val="en-US"/>
        </w:rPr>
        <w:t>+30 2106886495</w:t>
      </w:r>
      <w:r w:rsidR="00B16CCF" w:rsidRPr="00E63717">
        <w:rPr>
          <w:rFonts w:cs="Tahoma"/>
          <w:lang w:val="en-US"/>
        </w:rPr>
        <w:t>.</w:t>
      </w:r>
    </w:p>
    <w:p w14:paraId="559096A2" w14:textId="7992AA1C" w:rsidR="00B16CCF" w:rsidRPr="00E63717" w:rsidRDefault="006F39E9" w:rsidP="006364CA">
      <w:pPr>
        <w:spacing w:line="360" w:lineRule="auto"/>
        <w:ind w:left="-426"/>
        <w:jc w:val="both"/>
        <w:rPr>
          <w:rFonts w:cs="Tahoma"/>
          <w:lang w:val="en-US"/>
        </w:rPr>
      </w:pPr>
      <w:r w:rsidRPr="00E63717">
        <w:rPr>
          <w:rFonts w:cs="Tahoma"/>
          <w:lang w:val="en-US"/>
        </w:rPr>
        <w:t>A</w:t>
      </w:r>
      <w:r w:rsidR="00723D67" w:rsidRPr="00E63717">
        <w:rPr>
          <w:rFonts w:cs="Tahoma"/>
          <w:lang w:val="en-US"/>
        </w:rPr>
        <w:t>NT1’s Channels around</w:t>
      </w:r>
      <w:r w:rsidRPr="00E63717">
        <w:rPr>
          <w:rFonts w:cs="Tahoma"/>
          <w:lang w:val="en-US"/>
        </w:rPr>
        <w:t xml:space="preserve"> </w:t>
      </w:r>
      <w:r w:rsidR="00B16CCF" w:rsidRPr="00E63717">
        <w:rPr>
          <w:rFonts w:cs="Tahoma"/>
          <w:lang w:val="en-US"/>
        </w:rPr>
        <w:t xml:space="preserve">the </w:t>
      </w:r>
      <w:r w:rsidRPr="00E63717">
        <w:rPr>
          <w:rFonts w:cs="Tahoma"/>
          <w:lang w:val="en-US"/>
        </w:rPr>
        <w:t>world</w:t>
      </w:r>
      <w:r w:rsidR="006B04CF" w:rsidRPr="00E63717">
        <w:rPr>
          <w:rFonts w:cs="Tahoma"/>
          <w:lang w:val="en-US"/>
        </w:rPr>
        <w:t xml:space="preserve"> are broadcasting, live 24/7</w:t>
      </w:r>
      <w:r w:rsidR="00B16CCF" w:rsidRPr="00E63717">
        <w:rPr>
          <w:rFonts w:cs="Tahoma"/>
          <w:lang w:val="en-US"/>
        </w:rPr>
        <w:t xml:space="preserve">, a </w:t>
      </w:r>
      <w:r w:rsidR="00C74CEA" w:rsidRPr="00E63717">
        <w:rPr>
          <w:rFonts w:cs="Tahoma"/>
          <w:lang w:val="en-US"/>
        </w:rPr>
        <w:t>program, which includes all Greek shows of ANT1, special productions exclusively for Greeks living abroad as well as live and exclusive soccer</w:t>
      </w:r>
      <w:r w:rsidR="00B16CCF" w:rsidRPr="00E63717">
        <w:rPr>
          <w:rFonts w:cs="Tahoma"/>
          <w:lang w:val="en-US"/>
        </w:rPr>
        <w:t xml:space="preserve"> matches from the </w:t>
      </w:r>
      <w:r w:rsidR="006B04CF" w:rsidRPr="00E63717">
        <w:rPr>
          <w:rFonts w:cs="Tahoma"/>
          <w:lang w:val="en-US"/>
        </w:rPr>
        <w:t xml:space="preserve">Greek </w:t>
      </w:r>
      <w:r w:rsidR="00B16CCF" w:rsidRPr="00E63717">
        <w:rPr>
          <w:rFonts w:cs="Tahoma"/>
          <w:lang w:val="en-US"/>
        </w:rPr>
        <w:t>SUPER LEAGUE and the Greek Cup.</w:t>
      </w:r>
    </w:p>
    <w:p w14:paraId="34D977EA" w14:textId="024C6F0D" w:rsidR="00A63644" w:rsidRPr="006364CA" w:rsidRDefault="00B16CCF" w:rsidP="006364CA">
      <w:pPr>
        <w:pStyle w:val="NormalWeb"/>
        <w:spacing w:before="0" w:beforeAutospacing="0" w:after="0" w:afterAutospacing="0" w:line="360" w:lineRule="auto"/>
        <w:ind w:left="-426" w:right="-1"/>
        <w:jc w:val="both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The department of ANT1’s Channels around the </w:t>
      </w:r>
      <w:r w:rsidR="006364CA"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>world</w:t>
      </w:r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 </w:t>
      </w:r>
      <w:r w:rsidR="0041718A"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distributes three channels </w:t>
      </w:r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through the </w:t>
      </w:r>
      <w:r w:rsidR="0041718A"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most advanced </w:t>
      </w:r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digital </w:t>
      </w:r>
      <w:r w:rsidR="0041718A"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>broadcast</w:t>
      </w:r>
      <w:r w:rsidR="006364CA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 systems. </w:t>
      </w:r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>For USA viewers via DISH Network, Time Warner Cable, Comcast, Verizon/</w:t>
      </w:r>
      <w:proofErr w:type="spellStart"/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>Fios</w:t>
      </w:r>
      <w:proofErr w:type="spellEnd"/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, Cablevision, Bright House Networks and </w:t>
      </w:r>
      <w:proofErr w:type="spellStart"/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>RCN</w:t>
      </w:r>
      <w:proofErr w:type="spellEnd"/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 Cable, for Australian viewers via Optus, </w:t>
      </w:r>
      <w:proofErr w:type="spellStart"/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>Austar</w:t>
      </w:r>
      <w:proofErr w:type="spellEnd"/>
      <w:r w:rsidR="0041718A"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, </w:t>
      </w:r>
      <w:proofErr w:type="spellStart"/>
      <w:r w:rsidR="0041718A"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>Foxtel</w:t>
      </w:r>
      <w:proofErr w:type="spellEnd"/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 </w:t>
      </w:r>
      <w:r w:rsidR="0041718A" w:rsidRPr="006364CA">
        <w:rPr>
          <w:rFonts w:asciiTheme="minorHAnsi" w:hAnsiTheme="minorHAnsi" w:cs="Tahoma"/>
          <w:color w:val="000000"/>
          <w:sz w:val="22"/>
          <w:szCs w:val="22"/>
          <w:lang w:val="en-US"/>
        </w:rPr>
        <w:t>and</w:t>
      </w:r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 </w:t>
      </w:r>
      <w:proofErr w:type="spellStart"/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>MySat</w:t>
      </w:r>
      <w:proofErr w:type="spellEnd"/>
      <w:r w:rsidR="0041718A"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>,</w:t>
      </w:r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 for Canadian viewers via 12 platforms and for European viewers via Hellas Sat</w:t>
      </w:r>
      <w:r w:rsidR="000719EE"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 as well as via Cable, in France via Free, SFR and </w:t>
      </w:r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>Bouygues Tele</w:t>
      </w:r>
      <w:r w:rsidR="000719EE"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>com and in Germany via Wilhelm.tel,</w:t>
      </w:r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 </w:t>
      </w:r>
      <w:proofErr w:type="spellStart"/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>KabelBW</w:t>
      </w:r>
      <w:proofErr w:type="spellEnd"/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, </w:t>
      </w:r>
      <w:proofErr w:type="spellStart"/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>NetCologne</w:t>
      </w:r>
      <w:proofErr w:type="spellEnd"/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 xml:space="preserve"> and </w:t>
      </w:r>
      <w:proofErr w:type="spellStart"/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>Unitymedia</w:t>
      </w:r>
      <w:proofErr w:type="spellEnd"/>
      <w:r w:rsidRPr="00E63717">
        <w:rPr>
          <w:rFonts w:asciiTheme="minorHAnsi" w:hAnsiTheme="minorHAnsi" w:cs="Tahoma"/>
          <w:color w:val="000000"/>
          <w:sz w:val="22"/>
          <w:szCs w:val="22"/>
          <w:lang w:val="en-US"/>
        </w:rPr>
        <w:t>.</w:t>
      </w:r>
    </w:p>
    <w:sectPr w:rsidR="00A63644" w:rsidRPr="006364CA" w:rsidSect="006364CA">
      <w:footerReference w:type="even" r:id="rId8"/>
      <w:footerReference w:type="default" r:id="rId9"/>
      <w:pgSz w:w="11906" w:h="16838"/>
      <w:pgMar w:top="1440" w:right="1416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03AFB" w14:textId="77777777" w:rsidR="008B3B7F" w:rsidRDefault="008B3B7F" w:rsidP="00302967">
      <w:pPr>
        <w:spacing w:after="0" w:line="240" w:lineRule="auto"/>
      </w:pPr>
      <w:r>
        <w:separator/>
      </w:r>
    </w:p>
  </w:endnote>
  <w:endnote w:type="continuationSeparator" w:id="0">
    <w:p w14:paraId="0EF5E390" w14:textId="77777777" w:rsidR="008B3B7F" w:rsidRDefault="008B3B7F" w:rsidP="0030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14048" w14:textId="77777777" w:rsidR="00302967" w:rsidRDefault="00302967" w:rsidP="00A25A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1D5C0E" w14:textId="77777777" w:rsidR="00302967" w:rsidRDefault="00302967" w:rsidP="003029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81B4D" w14:textId="77777777" w:rsidR="00302967" w:rsidRDefault="00302967" w:rsidP="00A25A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F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B0E0AC" w14:textId="77777777" w:rsidR="00302967" w:rsidRDefault="00302967" w:rsidP="003029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4D19A" w14:textId="77777777" w:rsidR="008B3B7F" w:rsidRDefault="008B3B7F" w:rsidP="00302967">
      <w:pPr>
        <w:spacing w:after="0" w:line="240" w:lineRule="auto"/>
      </w:pPr>
      <w:r>
        <w:separator/>
      </w:r>
    </w:p>
  </w:footnote>
  <w:footnote w:type="continuationSeparator" w:id="0">
    <w:p w14:paraId="6D0CBF16" w14:textId="77777777" w:rsidR="008B3B7F" w:rsidRDefault="008B3B7F" w:rsidP="00302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BA"/>
    <w:rsid w:val="00013933"/>
    <w:rsid w:val="00022C47"/>
    <w:rsid w:val="00044524"/>
    <w:rsid w:val="00051623"/>
    <w:rsid w:val="000719EE"/>
    <w:rsid w:val="000C284F"/>
    <w:rsid w:val="000D1C8E"/>
    <w:rsid w:val="00125177"/>
    <w:rsid w:val="001412DD"/>
    <w:rsid w:val="00205159"/>
    <w:rsid w:val="002228C3"/>
    <w:rsid w:val="00232F16"/>
    <w:rsid w:val="00251862"/>
    <w:rsid w:val="0026709D"/>
    <w:rsid w:val="002865FD"/>
    <w:rsid w:val="002C24AB"/>
    <w:rsid w:val="002F66BF"/>
    <w:rsid w:val="00302967"/>
    <w:rsid w:val="0030745C"/>
    <w:rsid w:val="00390E0A"/>
    <w:rsid w:val="0041718A"/>
    <w:rsid w:val="0043113A"/>
    <w:rsid w:val="00440E7D"/>
    <w:rsid w:val="004516BC"/>
    <w:rsid w:val="00544C99"/>
    <w:rsid w:val="005916D3"/>
    <w:rsid w:val="0063412B"/>
    <w:rsid w:val="006341E7"/>
    <w:rsid w:val="006364CA"/>
    <w:rsid w:val="006573AE"/>
    <w:rsid w:val="006B04CF"/>
    <w:rsid w:val="006E2A8C"/>
    <w:rsid w:val="006F39E9"/>
    <w:rsid w:val="006F69F0"/>
    <w:rsid w:val="00723D67"/>
    <w:rsid w:val="00727BA0"/>
    <w:rsid w:val="007541BA"/>
    <w:rsid w:val="0078715E"/>
    <w:rsid w:val="00822885"/>
    <w:rsid w:val="008B3B7F"/>
    <w:rsid w:val="009969BC"/>
    <w:rsid w:val="009C7903"/>
    <w:rsid w:val="00A25305"/>
    <w:rsid w:val="00A63644"/>
    <w:rsid w:val="00AA2864"/>
    <w:rsid w:val="00AB318F"/>
    <w:rsid w:val="00AC209A"/>
    <w:rsid w:val="00AF44A2"/>
    <w:rsid w:val="00B16CCF"/>
    <w:rsid w:val="00B8223A"/>
    <w:rsid w:val="00B92CA3"/>
    <w:rsid w:val="00BF7856"/>
    <w:rsid w:val="00C74CEA"/>
    <w:rsid w:val="00C93072"/>
    <w:rsid w:val="00E05948"/>
    <w:rsid w:val="00E63717"/>
    <w:rsid w:val="00EB2F93"/>
    <w:rsid w:val="00F96348"/>
    <w:rsid w:val="00FA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F7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17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PlainText">
    <w:name w:val="Plain Text"/>
    <w:basedOn w:val="Normal"/>
    <w:link w:val="PlainTextChar"/>
    <w:uiPriority w:val="99"/>
    <w:unhideWhenUsed/>
    <w:rsid w:val="0078715E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8715E"/>
    <w:rPr>
      <w:rFonts w:ascii="Consolas" w:hAnsi="Consolas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29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967"/>
  </w:style>
  <w:style w:type="character" w:styleId="PageNumber">
    <w:name w:val="page number"/>
    <w:basedOn w:val="DefaultParagraphFont"/>
    <w:uiPriority w:val="99"/>
    <w:semiHidden/>
    <w:unhideWhenUsed/>
    <w:rsid w:val="00302967"/>
  </w:style>
  <w:style w:type="paragraph" w:styleId="BalloonText">
    <w:name w:val="Balloon Text"/>
    <w:basedOn w:val="Normal"/>
    <w:link w:val="BalloonTextChar"/>
    <w:uiPriority w:val="99"/>
    <w:semiHidden/>
    <w:unhideWhenUsed/>
    <w:rsid w:val="00B92C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A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6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17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PlainText">
    <w:name w:val="Plain Text"/>
    <w:basedOn w:val="Normal"/>
    <w:link w:val="PlainTextChar"/>
    <w:uiPriority w:val="99"/>
    <w:unhideWhenUsed/>
    <w:rsid w:val="0078715E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8715E"/>
    <w:rPr>
      <w:rFonts w:ascii="Consolas" w:hAnsi="Consolas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29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967"/>
  </w:style>
  <w:style w:type="character" w:styleId="PageNumber">
    <w:name w:val="page number"/>
    <w:basedOn w:val="DefaultParagraphFont"/>
    <w:uiPriority w:val="99"/>
    <w:semiHidden/>
    <w:unhideWhenUsed/>
    <w:rsid w:val="00302967"/>
  </w:style>
  <w:style w:type="paragraph" w:styleId="BalloonText">
    <w:name w:val="Balloon Text"/>
    <w:basedOn w:val="Normal"/>
    <w:link w:val="BalloonTextChar"/>
    <w:uiPriority w:val="99"/>
    <w:semiHidden/>
    <w:unhideWhenUsed/>
    <w:rsid w:val="00B92C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A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6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aigli</dc:creator>
  <cp:lastModifiedBy>Papaiakovou Aggeliki</cp:lastModifiedBy>
  <cp:revision>4</cp:revision>
  <cp:lastPrinted>2012-11-13T13:14:00Z</cp:lastPrinted>
  <dcterms:created xsi:type="dcterms:W3CDTF">2012-11-13T13:03:00Z</dcterms:created>
  <dcterms:modified xsi:type="dcterms:W3CDTF">2012-11-13T13:14:00Z</dcterms:modified>
</cp:coreProperties>
</file>